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DA42" w14:textId="403EF820" w:rsidR="004B21F6" w:rsidRPr="00BA6B54" w:rsidRDefault="009D4978" w:rsidP="009D497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B21F6"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6591CD6C" w14:textId="77777777" w:rsidR="00204C63" w:rsidRPr="009D4978" w:rsidRDefault="00204C63" w:rsidP="00204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методов диагностики и лечения предполагаемых</w:t>
      </w:r>
    </w:p>
    <w:p w14:paraId="258291F6" w14:textId="77777777" w:rsidR="00204C63" w:rsidRPr="00BA6B54" w:rsidRDefault="00204C63" w:rsidP="00204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для формирования </w:t>
      </w:r>
      <w:r w:rsidR="00060456" w:rsidRPr="009D49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лечащим врачом</w:t>
      </w:r>
      <w:r w:rsidR="00060456" w:rsidRPr="000604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индивидуальной программы</w:t>
      </w:r>
    </w:p>
    <w:p w14:paraId="1D264929" w14:textId="77777777" w:rsidR="00204C63" w:rsidRPr="00BA6B54" w:rsidRDefault="00204C63" w:rsidP="004B2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санаторно-курортной путёвки</w:t>
      </w:r>
    </w:p>
    <w:tbl>
      <w:tblPr>
        <w:tblStyle w:val="a3"/>
        <w:tblW w:w="1030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850"/>
        <w:gridCol w:w="851"/>
        <w:gridCol w:w="850"/>
        <w:gridCol w:w="2370"/>
      </w:tblGrid>
      <w:tr w:rsidR="006A23CB" w:rsidRPr="00BA6B54" w14:paraId="5567E783" w14:textId="77777777" w:rsidTr="000F02BA">
        <w:trPr>
          <w:trHeight w:val="252"/>
          <w:jc w:val="center"/>
        </w:trPr>
        <w:tc>
          <w:tcPr>
            <w:tcW w:w="988" w:type="dxa"/>
            <w:vMerge w:val="restart"/>
          </w:tcPr>
          <w:p w14:paraId="60D1659C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C3408F5" w14:textId="77777777" w:rsidR="00060456" w:rsidRPr="00060456" w:rsidRDefault="00060456" w:rsidP="00060456">
            <w:pPr>
              <w:pStyle w:val="ab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eastAsia="ru-RU"/>
              </w:rPr>
            </w:pPr>
            <w:r w:rsidRPr="009D4978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/>
              </w:rPr>
              <w:t>Программа лечения</w:t>
            </w:r>
          </w:p>
          <w:p w14:paraId="53487F70" w14:textId="77777777" w:rsidR="006A23CB" w:rsidRPr="009D4978" w:rsidRDefault="009D4978" w:rsidP="00060456">
            <w:pPr>
              <w:pStyle w:val="ab"/>
              <w:jc w:val="center"/>
              <w:rPr>
                <w:rFonts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/>
              </w:rPr>
              <w:t>(</w:t>
            </w:r>
            <w:r w:rsidR="00060456" w:rsidRPr="009D4978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/>
              </w:rPr>
              <w:t>итоговый перечень формируется лечащим врачом</w:t>
            </w:r>
            <w:r w:rsidRPr="009D4978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/>
              </w:rPr>
              <w:t>)</w:t>
            </w:r>
          </w:p>
        </w:tc>
        <w:tc>
          <w:tcPr>
            <w:tcW w:w="2551" w:type="dxa"/>
            <w:gridSpan w:val="3"/>
          </w:tcPr>
          <w:p w14:paraId="1F4DBCC3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370" w:type="dxa"/>
            <w:vMerge w:val="restart"/>
            <w:vAlign w:val="center"/>
          </w:tcPr>
          <w:p w14:paraId="044F4CD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7143E9A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23CB" w:rsidRPr="00BA6B54" w14:paraId="3DBE3211" w14:textId="77777777" w:rsidTr="000F02BA">
        <w:trPr>
          <w:trHeight w:val="252"/>
          <w:jc w:val="center"/>
        </w:trPr>
        <w:tc>
          <w:tcPr>
            <w:tcW w:w="988" w:type="dxa"/>
            <w:vMerge/>
          </w:tcPr>
          <w:p w14:paraId="0E2974D2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14:paraId="677342CD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BD69A3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14:paraId="02E852A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25B8B75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3A5EBEE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5FCD9DA5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  <w:p w14:paraId="6E25AFF6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2370" w:type="dxa"/>
            <w:vMerge/>
          </w:tcPr>
          <w:p w14:paraId="36DC553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0D4211F8" w14:textId="77777777" w:rsidTr="00FE1611">
        <w:trPr>
          <w:cantSplit/>
          <w:trHeight w:val="357"/>
          <w:jc w:val="center"/>
        </w:trPr>
        <w:tc>
          <w:tcPr>
            <w:tcW w:w="988" w:type="dxa"/>
            <w:vMerge w:val="restart"/>
            <w:textDirection w:val="btLr"/>
          </w:tcPr>
          <w:p w14:paraId="44937F28" w14:textId="77777777" w:rsidR="00FE1611" w:rsidRPr="00BA6B54" w:rsidRDefault="00FE1611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6981F839" w14:textId="77777777" w:rsidR="00FE1611" w:rsidRPr="00BA6B54" w:rsidRDefault="00FE1611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4394" w:type="dxa"/>
          </w:tcPr>
          <w:p w14:paraId="3A1C829E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</w:p>
        </w:tc>
        <w:tc>
          <w:tcPr>
            <w:tcW w:w="850" w:type="dxa"/>
            <w:vAlign w:val="center"/>
          </w:tcPr>
          <w:p w14:paraId="72CBAE0E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1" w:type="dxa"/>
            <w:vAlign w:val="center"/>
          </w:tcPr>
          <w:p w14:paraId="0AE133F1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0" w:type="dxa"/>
            <w:vAlign w:val="center"/>
          </w:tcPr>
          <w:p w14:paraId="7C926AE8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370" w:type="dxa"/>
            <w:vAlign w:val="center"/>
          </w:tcPr>
          <w:p w14:paraId="181C35A1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24E119BF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3AB81E93" w14:textId="77777777" w:rsidR="00FE1611" w:rsidRPr="00BA6B54" w:rsidRDefault="00FE1611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479D22E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гинеколога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(уролога)</w:t>
            </w:r>
          </w:p>
        </w:tc>
        <w:tc>
          <w:tcPr>
            <w:tcW w:w="850" w:type="dxa"/>
            <w:vAlign w:val="center"/>
          </w:tcPr>
          <w:p w14:paraId="10811451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2F52697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1D64D6A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 w:val="restart"/>
            <w:vAlign w:val="center"/>
          </w:tcPr>
          <w:p w14:paraId="2564BE31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FE1611" w:rsidRPr="00BA6B54" w14:paraId="7926D58A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6AA573D9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85A4643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 ЛФК</w:t>
            </w:r>
          </w:p>
        </w:tc>
        <w:tc>
          <w:tcPr>
            <w:tcW w:w="850" w:type="dxa"/>
            <w:vAlign w:val="center"/>
          </w:tcPr>
          <w:p w14:paraId="6A4670E6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B660B5C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4CEA02B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05E339A3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4FB863F8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61DAF93B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8982E11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850" w:type="dxa"/>
            <w:vAlign w:val="center"/>
          </w:tcPr>
          <w:p w14:paraId="712C0FA6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2614C77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9BF4022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290C1618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7674516E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6FE00558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03A0286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невролога</w:t>
            </w:r>
          </w:p>
        </w:tc>
        <w:tc>
          <w:tcPr>
            <w:tcW w:w="850" w:type="dxa"/>
            <w:vAlign w:val="center"/>
          </w:tcPr>
          <w:p w14:paraId="4C7F8467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3074653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921BD63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7E6B53A1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74D0EAE1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6764D23C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1E22995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50" w:type="dxa"/>
            <w:vAlign w:val="center"/>
          </w:tcPr>
          <w:p w14:paraId="7C61EE2D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3FB2544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4D1715A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51F666C1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00592DA0" w14:textId="77777777" w:rsidTr="000F02BA">
        <w:trPr>
          <w:cantSplit/>
          <w:trHeight w:val="357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0DCFA1BE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Лабораторная,</w:t>
            </w:r>
          </w:p>
          <w:p w14:paraId="717CADFE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4394" w:type="dxa"/>
          </w:tcPr>
          <w:p w14:paraId="572BDD69" w14:textId="77777777" w:rsidR="00204C63" w:rsidRPr="00BA6B54" w:rsidRDefault="00204C63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850" w:type="dxa"/>
            <w:vAlign w:val="center"/>
          </w:tcPr>
          <w:p w14:paraId="48D9F3F7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C711701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98C7E1E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 w:val="restart"/>
            <w:vAlign w:val="center"/>
          </w:tcPr>
          <w:p w14:paraId="2DCF2F5F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204C63" w:rsidRPr="00BA6B54" w14:paraId="2B225F67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78380BFE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9310A4F" w14:textId="77777777" w:rsidR="00204C63" w:rsidRPr="00BA6B54" w:rsidRDefault="00204C63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индекс, МНО</w:t>
            </w:r>
          </w:p>
        </w:tc>
        <w:tc>
          <w:tcPr>
            <w:tcW w:w="850" w:type="dxa"/>
            <w:vAlign w:val="center"/>
          </w:tcPr>
          <w:p w14:paraId="0965444E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CFA2261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305A5FF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3ABE21C5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14B8DEDD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60B2CE47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6A06E28" w14:textId="77777777" w:rsidR="00204C63" w:rsidRPr="00BA6B54" w:rsidRDefault="00204C63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холестерин, АСТ, АЛТ, креатинин, мочевая кислота, глюкоза крови</w:t>
            </w:r>
          </w:p>
        </w:tc>
        <w:tc>
          <w:tcPr>
            <w:tcW w:w="850" w:type="dxa"/>
            <w:vAlign w:val="center"/>
          </w:tcPr>
          <w:p w14:paraId="13AED1BF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4B13E5D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EB2558C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6A889494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10E21B93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134A89BF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D93267A" w14:textId="77777777" w:rsidR="00204C63" w:rsidRPr="00BA6B54" w:rsidRDefault="00204C63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850" w:type="dxa"/>
            <w:vAlign w:val="center"/>
          </w:tcPr>
          <w:p w14:paraId="0137D1BE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5761B12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EF97275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32A8CD8B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7255F47A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4D489438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46AFC8F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850" w:type="dxa"/>
            <w:vAlign w:val="center"/>
          </w:tcPr>
          <w:p w14:paraId="4768007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BE5F10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F5D5F2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Align w:val="center"/>
          </w:tcPr>
          <w:p w14:paraId="7C19516E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11BF0675" w14:textId="77777777" w:rsidTr="000F02BA">
        <w:trPr>
          <w:trHeight w:val="239"/>
          <w:jc w:val="center"/>
        </w:trPr>
        <w:tc>
          <w:tcPr>
            <w:tcW w:w="988" w:type="dxa"/>
            <w:vMerge/>
            <w:vAlign w:val="center"/>
          </w:tcPr>
          <w:p w14:paraId="6690CE8D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C50D628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УЗИ-диагностика</w:t>
            </w:r>
          </w:p>
        </w:tc>
        <w:tc>
          <w:tcPr>
            <w:tcW w:w="850" w:type="dxa"/>
            <w:vAlign w:val="center"/>
          </w:tcPr>
          <w:p w14:paraId="24349BB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145A30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78B1EB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Align w:val="center"/>
          </w:tcPr>
          <w:p w14:paraId="6F25A1D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орган бесплатно</w:t>
            </w:r>
            <w:r w:rsidR="00204C63"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показаниям </w:t>
            </w:r>
          </w:p>
        </w:tc>
      </w:tr>
      <w:tr w:rsidR="006A23CB" w:rsidRPr="00BA6B54" w14:paraId="78827A10" w14:textId="77777777" w:rsidTr="000F02BA">
        <w:trPr>
          <w:cantSplit/>
          <w:trHeight w:val="351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68677D75" w14:textId="77777777" w:rsidR="006A23CB" w:rsidRPr="00BA6B54" w:rsidRDefault="006A23CB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4394" w:type="dxa"/>
          </w:tcPr>
          <w:p w14:paraId="6544F23B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плавание в бассейне</w:t>
            </w:r>
          </w:p>
        </w:tc>
        <w:tc>
          <w:tcPr>
            <w:tcW w:w="850" w:type="dxa"/>
            <w:vAlign w:val="center"/>
          </w:tcPr>
          <w:p w14:paraId="210D9D86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14:paraId="2260DA39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78A08D8D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70" w:type="dxa"/>
            <w:vAlign w:val="center"/>
          </w:tcPr>
          <w:p w14:paraId="42635A0D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411C4768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vAlign w:val="center"/>
          </w:tcPr>
          <w:p w14:paraId="4091B3B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0A96AA6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  <w:r w:rsidR="00204C63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групповым методом</w:t>
            </w:r>
          </w:p>
        </w:tc>
        <w:tc>
          <w:tcPr>
            <w:tcW w:w="850" w:type="dxa"/>
            <w:vAlign w:val="center"/>
          </w:tcPr>
          <w:p w14:paraId="6E6D27FC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1" w:type="dxa"/>
            <w:vAlign w:val="center"/>
          </w:tcPr>
          <w:p w14:paraId="6CA3EBE6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50" w:type="dxa"/>
            <w:vAlign w:val="center"/>
          </w:tcPr>
          <w:p w14:paraId="679DD269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370" w:type="dxa"/>
            <w:vAlign w:val="center"/>
          </w:tcPr>
          <w:p w14:paraId="2C9DE9B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015BA25E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vAlign w:val="center"/>
          </w:tcPr>
          <w:p w14:paraId="74EC3B84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5B435E2" w14:textId="77777777" w:rsidR="00204C63" w:rsidRPr="00BA6B54" w:rsidRDefault="00204C63" w:rsidP="00204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Детензор</w:t>
            </w:r>
            <w:proofErr w:type="spellEnd"/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-терапия</w:t>
            </w:r>
          </w:p>
        </w:tc>
        <w:tc>
          <w:tcPr>
            <w:tcW w:w="850" w:type="dxa"/>
            <w:vAlign w:val="center"/>
          </w:tcPr>
          <w:p w14:paraId="0D83ED8E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193D1AE2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583D0FB7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370" w:type="dxa"/>
            <w:vAlign w:val="center"/>
          </w:tcPr>
          <w:p w14:paraId="3990C17D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72ED7C19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vAlign w:val="center"/>
          </w:tcPr>
          <w:p w14:paraId="3370AE5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4DD104F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50" w:type="dxa"/>
            <w:vAlign w:val="center"/>
          </w:tcPr>
          <w:p w14:paraId="2FC7575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D6F76D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830104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Align w:val="center"/>
          </w:tcPr>
          <w:p w14:paraId="36EE66E0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6A23CB" w:rsidRPr="00BA6B54" w14:paraId="5E095F99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vAlign w:val="center"/>
          </w:tcPr>
          <w:p w14:paraId="1BBEAFA3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D64D10F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50" w:type="dxa"/>
            <w:vAlign w:val="center"/>
          </w:tcPr>
          <w:p w14:paraId="1FB52C4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470752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94A9548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Align w:val="center"/>
          </w:tcPr>
          <w:p w14:paraId="6D4DD5A0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6A23CB" w:rsidRPr="00BA6B54" w14:paraId="486117EA" w14:textId="77777777" w:rsidTr="000F02BA">
        <w:trPr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28A54FD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4394" w:type="dxa"/>
          </w:tcPr>
          <w:p w14:paraId="68F3D998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массаж (2 ед.) количество сеансов из расчета через день</w:t>
            </w:r>
          </w:p>
        </w:tc>
        <w:tc>
          <w:tcPr>
            <w:tcW w:w="850" w:type="dxa"/>
            <w:vAlign w:val="center"/>
          </w:tcPr>
          <w:p w14:paraId="6DEF7FC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18069E50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0F41770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  <w:vAlign w:val="center"/>
          </w:tcPr>
          <w:p w14:paraId="3F33FC4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6A6ADBC3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4FDF3EB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27653CA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 (один вид) </w:t>
            </w:r>
            <w:r w:rsidR="0046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день</w:t>
            </w:r>
          </w:p>
        </w:tc>
        <w:tc>
          <w:tcPr>
            <w:tcW w:w="850" w:type="dxa"/>
            <w:vAlign w:val="center"/>
          </w:tcPr>
          <w:p w14:paraId="50794DA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8A45D93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4A6B7C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Align w:val="center"/>
          </w:tcPr>
          <w:p w14:paraId="7AE626C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79C1CF9A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207DB3A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16242D9" w14:textId="77777777" w:rsidR="006A23CB" w:rsidRPr="00BA6B54" w:rsidRDefault="006A23CB" w:rsidP="004626E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850" w:type="dxa"/>
            <w:vAlign w:val="center"/>
          </w:tcPr>
          <w:p w14:paraId="01AB3A41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20E684AA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467C3850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  <w:vAlign w:val="center"/>
          </w:tcPr>
          <w:p w14:paraId="26893BA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2DE2A8A5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1B463CA9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091E0A8" w14:textId="77777777" w:rsidR="00204C63" w:rsidRPr="00BA6B54" w:rsidRDefault="00204C63" w:rsidP="004626E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йодобромные </w:t>
            </w:r>
          </w:p>
        </w:tc>
        <w:tc>
          <w:tcPr>
            <w:tcW w:w="850" w:type="dxa"/>
            <w:vAlign w:val="center"/>
          </w:tcPr>
          <w:p w14:paraId="27646EE4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52FEDCFF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1670F702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06C0CF70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6B874C26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6B6C9B2E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08A1A5D" w14:textId="77777777" w:rsidR="00204C63" w:rsidRPr="00BA6B54" w:rsidRDefault="00204C63" w:rsidP="004626E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850" w:type="dxa"/>
            <w:vAlign w:val="center"/>
          </w:tcPr>
          <w:p w14:paraId="0D2235EF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747BC49F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4B330DCF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00A59665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5DE65566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40813522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7E02AF3" w14:textId="77777777" w:rsidR="00204C63" w:rsidRPr="00BA6B54" w:rsidRDefault="00204C63" w:rsidP="004626E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«сухие» углекислые </w:t>
            </w:r>
          </w:p>
        </w:tc>
        <w:tc>
          <w:tcPr>
            <w:tcW w:w="850" w:type="dxa"/>
            <w:vAlign w:val="center"/>
          </w:tcPr>
          <w:p w14:paraId="2DDC7EB3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7EF56B5F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28250D41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307A4643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31D328E0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68671AD2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67CD24A" w14:textId="77777777" w:rsidR="00204C63" w:rsidRPr="00BA6B54" w:rsidRDefault="00204C63" w:rsidP="00462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Вихревые камерные ванны </w:t>
            </w:r>
            <w:r w:rsidR="0046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 день</w:t>
            </w:r>
          </w:p>
        </w:tc>
        <w:tc>
          <w:tcPr>
            <w:tcW w:w="850" w:type="dxa"/>
            <w:vAlign w:val="center"/>
          </w:tcPr>
          <w:p w14:paraId="0D9C3F39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3E32151F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22610E92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0078B562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41FD601C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0CD3DCAA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6C52915" w14:textId="77777777" w:rsidR="00204C63" w:rsidRPr="00BA6B54" w:rsidRDefault="00204C63" w:rsidP="00462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Контрастные камерные ванны </w:t>
            </w:r>
            <w:r w:rsidR="0046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день</w:t>
            </w:r>
          </w:p>
        </w:tc>
        <w:tc>
          <w:tcPr>
            <w:tcW w:w="850" w:type="dxa"/>
            <w:vAlign w:val="center"/>
          </w:tcPr>
          <w:p w14:paraId="44C5D91E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752724D1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79BC6CB8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4CA3C65B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07E5A75A" w14:textId="77777777" w:rsidTr="000F02BA">
        <w:trPr>
          <w:jc w:val="center"/>
        </w:trPr>
        <w:tc>
          <w:tcPr>
            <w:tcW w:w="988" w:type="dxa"/>
            <w:vMerge/>
          </w:tcPr>
          <w:p w14:paraId="305CDDDA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5B7B934" w14:textId="77777777" w:rsidR="00204C63" w:rsidRPr="00BA6B54" w:rsidRDefault="00204C63" w:rsidP="00204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циркулярный/веерный/Шарко</w:t>
            </w:r>
            <w:r w:rsidR="000F0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0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F02BA" w:rsidRPr="000F0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одводный душ-массаж </w:t>
            </w: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день</w:t>
            </w:r>
          </w:p>
        </w:tc>
        <w:tc>
          <w:tcPr>
            <w:tcW w:w="850" w:type="dxa"/>
            <w:vAlign w:val="center"/>
          </w:tcPr>
          <w:p w14:paraId="2448E4E5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1B81F957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64473168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1A3F4278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0B8B10A8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1051CC30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D131286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Спелеотерапия </w:t>
            </w:r>
          </w:p>
        </w:tc>
        <w:tc>
          <w:tcPr>
            <w:tcW w:w="850" w:type="dxa"/>
            <w:vAlign w:val="center"/>
          </w:tcPr>
          <w:p w14:paraId="4FBA644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3CA63AE8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02EAFD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  <w:vAlign w:val="center"/>
          </w:tcPr>
          <w:p w14:paraId="2A1BE77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14436148" w14:textId="77777777" w:rsidTr="000F02BA">
        <w:trPr>
          <w:trHeight w:val="690"/>
          <w:jc w:val="center"/>
        </w:trPr>
        <w:tc>
          <w:tcPr>
            <w:tcW w:w="988" w:type="dxa"/>
            <w:vMerge/>
          </w:tcPr>
          <w:p w14:paraId="710AA36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02B3388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физиотерапия не более 2-х методов одновременно.</w:t>
            </w:r>
          </w:p>
        </w:tc>
        <w:tc>
          <w:tcPr>
            <w:tcW w:w="850" w:type="dxa"/>
            <w:vAlign w:val="center"/>
          </w:tcPr>
          <w:p w14:paraId="5464BA27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37464A87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850" w:type="dxa"/>
            <w:vAlign w:val="center"/>
          </w:tcPr>
          <w:p w14:paraId="1EA5E726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370" w:type="dxa"/>
          </w:tcPr>
          <w:p w14:paraId="5DA168E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66937CC3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77F7D36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9771FB7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Аппаратный вакуумный массаж</w:t>
            </w:r>
          </w:p>
        </w:tc>
        <w:tc>
          <w:tcPr>
            <w:tcW w:w="850" w:type="dxa"/>
            <w:vAlign w:val="center"/>
          </w:tcPr>
          <w:p w14:paraId="6A0899F4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670703D3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132A9BDC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</w:tcPr>
          <w:p w14:paraId="64A9F11B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42ADFFA4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43262A85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A39F673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Лимфопресс</w:t>
            </w:r>
            <w:proofErr w:type="spellEnd"/>
          </w:p>
        </w:tc>
        <w:tc>
          <w:tcPr>
            <w:tcW w:w="850" w:type="dxa"/>
            <w:vAlign w:val="center"/>
          </w:tcPr>
          <w:p w14:paraId="0CB07438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68674509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CD0490D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</w:tcPr>
          <w:p w14:paraId="3D8F6F4F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251EEDBA" w14:textId="77777777" w:rsidTr="000F02BA">
        <w:trPr>
          <w:trHeight w:val="415"/>
          <w:jc w:val="center"/>
        </w:trPr>
        <w:tc>
          <w:tcPr>
            <w:tcW w:w="988" w:type="dxa"/>
            <w:vMerge/>
          </w:tcPr>
          <w:p w14:paraId="28351D88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8BAB3EA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Подводное вертикальное вытяжение позвоночника</w:t>
            </w:r>
          </w:p>
        </w:tc>
        <w:tc>
          <w:tcPr>
            <w:tcW w:w="850" w:type="dxa"/>
            <w:vAlign w:val="center"/>
          </w:tcPr>
          <w:p w14:paraId="4D94D2C0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6165F92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2014FCA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</w:tcPr>
          <w:p w14:paraId="602C78B0" w14:textId="77777777" w:rsidR="006A23CB" w:rsidRPr="000F02BA" w:rsidRDefault="000F02BA" w:rsidP="000F02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МРТ, фиксирующего пояса</w:t>
            </w:r>
          </w:p>
        </w:tc>
      </w:tr>
      <w:tr w:rsidR="006A23CB" w:rsidRPr="00BA6B54" w14:paraId="088AC033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2E92C0B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EF87656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Электровибротепломассаж</w:t>
            </w:r>
            <w:proofErr w:type="spellEnd"/>
          </w:p>
        </w:tc>
        <w:tc>
          <w:tcPr>
            <w:tcW w:w="850" w:type="dxa"/>
            <w:vAlign w:val="center"/>
          </w:tcPr>
          <w:p w14:paraId="2CE0A81F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419E6FCC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7633CA56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</w:tcPr>
          <w:p w14:paraId="3BE62E4B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05149B71" w14:textId="77777777" w:rsidTr="000F02BA">
        <w:trPr>
          <w:trHeight w:val="147"/>
          <w:jc w:val="center"/>
        </w:trPr>
        <w:tc>
          <w:tcPr>
            <w:tcW w:w="988" w:type="dxa"/>
            <w:vMerge/>
          </w:tcPr>
          <w:p w14:paraId="4DFC2CE8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E53ABF4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Озокеритоп</w:t>
            </w:r>
            <w:r w:rsidR="0068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арафинолечение</w:t>
            </w:r>
            <w:proofErr w:type="spellEnd"/>
          </w:p>
        </w:tc>
        <w:tc>
          <w:tcPr>
            <w:tcW w:w="850" w:type="dxa"/>
            <w:vAlign w:val="center"/>
          </w:tcPr>
          <w:p w14:paraId="4AF88A2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3BD8E43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0AB70678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  <w:vAlign w:val="center"/>
          </w:tcPr>
          <w:p w14:paraId="2A7FD4D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23CB" w:rsidRPr="00BA6B54" w14:paraId="10D76D3C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</w:tcPr>
          <w:p w14:paraId="029BEA0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E26A6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Аэрозольтерапия</w:t>
            </w:r>
          </w:p>
        </w:tc>
        <w:tc>
          <w:tcPr>
            <w:tcW w:w="850" w:type="dxa"/>
            <w:vAlign w:val="center"/>
          </w:tcPr>
          <w:p w14:paraId="46CD7DCE" w14:textId="77777777" w:rsidR="006A23CB" w:rsidRPr="00BA6B54" w:rsidRDefault="000F02BA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54602DF6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08D02650" w14:textId="77777777" w:rsidR="006A23CB" w:rsidRPr="00BA6B54" w:rsidRDefault="000F02BA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0" w:type="dxa"/>
            <w:vAlign w:val="center"/>
          </w:tcPr>
          <w:p w14:paraId="345A8CC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7EA556CC" w14:textId="77777777" w:rsidTr="000F02BA">
        <w:trPr>
          <w:cantSplit/>
          <w:trHeight w:val="351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33866074" w14:textId="77777777" w:rsidR="006A23CB" w:rsidRPr="00BA6B54" w:rsidRDefault="006A23CB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4394" w:type="dxa"/>
          </w:tcPr>
          <w:p w14:paraId="452F0AD2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50" w:type="dxa"/>
            <w:vAlign w:val="center"/>
          </w:tcPr>
          <w:p w14:paraId="38BEFB7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11C21AFD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5E92211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0" w:type="dxa"/>
            <w:vAlign w:val="center"/>
          </w:tcPr>
          <w:p w14:paraId="270B7C1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61B42049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textDirection w:val="btLr"/>
          </w:tcPr>
          <w:p w14:paraId="27FFD063" w14:textId="77777777" w:rsidR="006A23CB" w:rsidRPr="00BA6B54" w:rsidRDefault="006A23CB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BEA3E9C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50" w:type="dxa"/>
            <w:vAlign w:val="center"/>
          </w:tcPr>
          <w:p w14:paraId="04709595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6E271D5D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D9E6760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370" w:type="dxa"/>
            <w:vAlign w:val="center"/>
          </w:tcPr>
          <w:p w14:paraId="70F0D1F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6D545991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564780D6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026764D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минеральной воды</w:t>
            </w:r>
          </w:p>
        </w:tc>
        <w:tc>
          <w:tcPr>
            <w:tcW w:w="850" w:type="dxa"/>
            <w:vAlign w:val="center"/>
          </w:tcPr>
          <w:p w14:paraId="2E95124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27EC2C3B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2A698A8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0" w:type="dxa"/>
            <w:vAlign w:val="center"/>
          </w:tcPr>
          <w:p w14:paraId="2DF3641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6A23CB" w:rsidRPr="00BA6B54" w14:paraId="20B8E344" w14:textId="77777777" w:rsidTr="000F02BA">
        <w:trPr>
          <w:trHeight w:val="518"/>
          <w:jc w:val="center"/>
        </w:trPr>
        <w:tc>
          <w:tcPr>
            <w:tcW w:w="988" w:type="dxa"/>
            <w:vMerge/>
          </w:tcPr>
          <w:p w14:paraId="57FCEFE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D8B93A2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медикаментозная терапия</w:t>
            </w:r>
          </w:p>
        </w:tc>
        <w:tc>
          <w:tcPr>
            <w:tcW w:w="850" w:type="dxa"/>
            <w:vAlign w:val="center"/>
          </w:tcPr>
          <w:p w14:paraId="0EAB823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64AF8C6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3DAA91D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0" w:type="dxa"/>
            <w:vAlign w:val="center"/>
          </w:tcPr>
          <w:p w14:paraId="53A94B4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препараты пациента</w:t>
            </w:r>
          </w:p>
        </w:tc>
      </w:tr>
    </w:tbl>
    <w:p w14:paraId="46E99E8A" w14:textId="77777777" w:rsidR="00060456" w:rsidRPr="00060456" w:rsidRDefault="00060456" w:rsidP="006E784E">
      <w:pPr>
        <w:tabs>
          <w:tab w:val="left" w:pos="1418"/>
        </w:tabs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73EB94" w14:textId="77777777" w:rsidR="00060456" w:rsidRPr="00060456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79213F44" w14:textId="77777777" w:rsidR="00060456" w:rsidRPr="009D4978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0B84FDE1" w14:textId="77777777" w:rsidR="00060456" w:rsidRPr="009D4978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</w:t>
      </w:r>
      <w:r w:rsidR="00D4152A"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родолжительности путевки менее 4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-х дней включительно диагностика и лечение не предоставляется. </w:t>
      </w:r>
    </w:p>
    <w:p w14:paraId="080C630E" w14:textId="77777777" w:rsidR="00060456" w:rsidRPr="009D4978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 №1), не вошедшие в индивидуальную программу лечения, не подлежат замене на дополнительные платные</w:t>
      </w:r>
      <w:r w:rsidR="00697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медицинские услуги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5E40BA0B" w14:textId="77777777" w:rsidR="00060456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742E2D68" w14:textId="77777777" w:rsidR="00697B65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2A90E0D3" w14:textId="77777777" w:rsidR="00697B65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DC3D0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121DCF24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1CA063FC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путевка;</w:t>
      </w:r>
    </w:p>
    <w:p w14:paraId="50286E19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ОМС;</w:t>
      </w:r>
    </w:p>
    <w:p w14:paraId="3A148DB9" w14:textId="77777777" w:rsidR="00697B65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418DC77A" w14:textId="77777777" w:rsidR="00697B65" w:rsidRPr="00060456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772A61EB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ПРОТИВОПОКАЗАНИЯ: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указанию лечащего врача, в том числе: 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2FFB62F7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5A107B77" w14:textId="77777777" w:rsidR="00697B65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hAnsi="Times New Roman" w:cs="Times New Roman"/>
          <w:sz w:val="24"/>
          <w:szCs w:val="24"/>
        </w:rPr>
        <w:t>*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455D66FC" w14:textId="77777777" w:rsidR="00060456" w:rsidRPr="00060456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44BAD3" w14:textId="77777777" w:rsidR="008251DF" w:rsidRPr="00BA6B54" w:rsidRDefault="008251DF" w:rsidP="00060456">
      <w:pPr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06BFEC00" w14:textId="77777777" w:rsidR="008251DF" w:rsidRPr="00BA6B54" w:rsidRDefault="008251DF" w:rsidP="00060456">
      <w:pPr>
        <w:numPr>
          <w:ilvl w:val="0"/>
          <w:numId w:val="2"/>
        </w:numPr>
        <w:spacing w:after="0" w:line="240" w:lineRule="auto"/>
        <w:ind w:left="0"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513D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CD6A16" w14:textId="77777777" w:rsidR="008251DF" w:rsidRPr="00BA6B54" w:rsidRDefault="008251DF" w:rsidP="00060456">
      <w:pPr>
        <w:numPr>
          <w:ilvl w:val="0"/>
          <w:numId w:val="2"/>
        </w:numPr>
        <w:spacing w:after="0" w:line="240" w:lineRule="auto"/>
        <w:ind w:left="0" w:right="11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626B764D" w14:textId="77777777" w:rsidR="008251DF" w:rsidRPr="00BA6B54" w:rsidRDefault="008251DF" w:rsidP="00060456">
      <w:pPr>
        <w:numPr>
          <w:ilvl w:val="0"/>
          <w:numId w:val="2"/>
        </w:numPr>
        <w:spacing w:after="0" w:line="240" w:lineRule="auto"/>
        <w:ind w:left="0" w:right="11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4FA65D89" w14:textId="77777777" w:rsidR="008251DF" w:rsidRPr="00BA6B54" w:rsidRDefault="008251DF" w:rsidP="00060456">
      <w:pPr>
        <w:numPr>
          <w:ilvl w:val="0"/>
          <w:numId w:val="2"/>
        </w:numPr>
        <w:spacing w:after="0" w:line="240" w:lineRule="auto"/>
        <w:ind w:left="0" w:right="11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6B5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3C5F2A62" w14:textId="77777777" w:rsidR="008251DF" w:rsidRPr="00BA6B54" w:rsidRDefault="00060456" w:rsidP="003C7F2B">
      <w:pPr>
        <w:tabs>
          <w:tab w:val="left" w:pos="14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E9D4BC" w14:textId="77777777" w:rsidR="000F02BA" w:rsidRDefault="000F02BA" w:rsidP="00936E57">
      <w:pPr>
        <w:spacing w:after="0" w:line="276" w:lineRule="auto"/>
        <w:ind w:right="113"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2EFB1" w14:textId="77777777" w:rsidR="000F02BA" w:rsidRDefault="000F02BA" w:rsidP="00936E57">
      <w:pPr>
        <w:spacing w:after="0" w:line="276" w:lineRule="auto"/>
        <w:ind w:right="113"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F02BA" w:rsidSect="00D97DD4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2C82" w14:textId="77777777" w:rsidR="008633AB" w:rsidRDefault="008633AB" w:rsidP="00662F67">
      <w:pPr>
        <w:spacing w:after="0" w:line="240" w:lineRule="auto"/>
      </w:pPr>
      <w:r>
        <w:separator/>
      </w:r>
    </w:p>
  </w:endnote>
  <w:endnote w:type="continuationSeparator" w:id="0">
    <w:p w14:paraId="6EADE296" w14:textId="77777777" w:rsidR="008633AB" w:rsidRDefault="008633AB" w:rsidP="0066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79BE" w14:textId="77777777" w:rsidR="008633AB" w:rsidRDefault="008633AB" w:rsidP="00662F67">
      <w:pPr>
        <w:spacing w:after="0" w:line="240" w:lineRule="auto"/>
      </w:pPr>
      <w:r>
        <w:separator/>
      </w:r>
    </w:p>
  </w:footnote>
  <w:footnote w:type="continuationSeparator" w:id="0">
    <w:p w14:paraId="2C414819" w14:textId="77777777" w:rsidR="008633AB" w:rsidRDefault="008633AB" w:rsidP="0066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BE345694"/>
    <w:lvl w:ilvl="0" w:tplc="961E9A88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790333E8"/>
    <w:multiLevelType w:val="hybridMultilevel"/>
    <w:tmpl w:val="C4824310"/>
    <w:lvl w:ilvl="0" w:tplc="11DA1BB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83359">
    <w:abstractNumId w:val="6"/>
  </w:num>
  <w:num w:numId="2" w16cid:durableId="550657452">
    <w:abstractNumId w:val="0"/>
  </w:num>
  <w:num w:numId="3" w16cid:durableId="2130076801">
    <w:abstractNumId w:val="1"/>
  </w:num>
  <w:num w:numId="4" w16cid:durableId="1323509964">
    <w:abstractNumId w:val="5"/>
  </w:num>
  <w:num w:numId="5" w16cid:durableId="754517495">
    <w:abstractNumId w:val="2"/>
  </w:num>
  <w:num w:numId="6" w16cid:durableId="2089115536">
    <w:abstractNumId w:val="3"/>
  </w:num>
  <w:num w:numId="7" w16cid:durableId="1847673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12AA0"/>
    <w:rsid w:val="000164E9"/>
    <w:rsid w:val="00060456"/>
    <w:rsid w:val="00071D83"/>
    <w:rsid w:val="0008722D"/>
    <w:rsid w:val="000A7F8F"/>
    <w:rsid w:val="000C4F7E"/>
    <w:rsid w:val="000E3114"/>
    <w:rsid w:val="000F02BA"/>
    <w:rsid w:val="001031EA"/>
    <w:rsid w:val="00123903"/>
    <w:rsid w:val="00142779"/>
    <w:rsid w:val="00162CBE"/>
    <w:rsid w:val="001924F9"/>
    <w:rsid w:val="001C7F4E"/>
    <w:rsid w:val="00204C63"/>
    <w:rsid w:val="00222331"/>
    <w:rsid w:val="002338D9"/>
    <w:rsid w:val="0026754D"/>
    <w:rsid w:val="00280E85"/>
    <w:rsid w:val="002842F3"/>
    <w:rsid w:val="002A3307"/>
    <w:rsid w:val="002F7854"/>
    <w:rsid w:val="0030000E"/>
    <w:rsid w:val="003069D1"/>
    <w:rsid w:val="00316A91"/>
    <w:rsid w:val="003C7F2B"/>
    <w:rsid w:val="003E629B"/>
    <w:rsid w:val="00406D0C"/>
    <w:rsid w:val="00441AFB"/>
    <w:rsid w:val="004626EF"/>
    <w:rsid w:val="00481E07"/>
    <w:rsid w:val="00484403"/>
    <w:rsid w:val="004B21F6"/>
    <w:rsid w:val="004D658E"/>
    <w:rsid w:val="00513D3D"/>
    <w:rsid w:val="00580E5C"/>
    <w:rsid w:val="00587FC4"/>
    <w:rsid w:val="005A2163"/>
    <w:rsid w:val="005A786B"/>
    <w:rsid w:val="005B164B"/>
    <w:rsid w:val="005F65A0"/>
    <w:rsid w:val="00612206"/>
    <w:rsid w:val="00662F67"/>
    <w:rsid w:val="006834B7"/>
    <w:rsid w:val="00693AB4"/>
    <w:rsid w:val="00697B65"/>
    <w:rsid w:val="006A16A7"/>
    <w:rsid w:val="006A174E"/>
    <w:rsid w:val="006A23CB"/>
    <w:rsid w:val="006D2B5A"/>
    <w:rsid w:val="006E784E"/>
    <w:rsid w:val="006F0575"/>
    <w:rsid w:val="006F653A"/>
    <w:rsid w:val="0070380F"/>
    <w:rsid w:val="00712F3B"/>
    <w:rsid w:val="00716BC7"/>
    <w:rsid w:val="0073732F"/>
    <w:rsid w:val="00755B7A"/>
    <w:rsid w:val="00756915"/>
    <w:rsid w:val="007C591F"/>
    <w:rsid w:val="007D59F2"/>
    <w:rsid w:val="008251DF"/>
    <w:rsid w:val="0084732B"/>
    <w:rsid w:val="008633AB"/>
    <w:rsid w:val="008A54C8"/>
    <w:rsid w:val="008B36D8"/>
    <w:rsid w:val="008B77D5"/>
    <w:rsid w:val="008C0181"/>
    <w:rsid w:val="008D3A75"/>
    <w:rsid w:val="008E1CBF"/>
    <w:rsid w:val="008E75F3"/>
    <w:rsid w:val="00924D73"/>
    <w:rsid w:val="00936E57"/>
    <w:rsid w:val="00971A8C"/>
    <w:rsid w:val="009A0A55"/>
    <w:rsid w:val="009D4978"/>
    <w:rsid w:val="009F0FCA"/>
    <w:rsid w:val="009F1DA4"/>
    <w:rsid w:val="00A12904"/>
    <w:rsid w:val="00AA03E8"/>
    <w:rsid w:val="00AB4513"/>
    <w:rsid w:val="00AF554A"/>
    <w:rsid w:val="00B225CD"/>
    <w:rsid w:val="00B31E86"/>
    <w:rsid w:val="00B47066"/>
    <w:rsid w:val="00B51185"/>
    <w:rsid w:val="00B554E4"/>
    <w:rsid w:val="00B85C62"/>
    <w:rsid w:val="00B9731E"/>
    <w:rsid w:val="00B9777B"/>
    <w:rsid w:val="00BA6B54"/>
    <w:rsid w:val="00BD2091"/>
    <w:rsid w:val="00BE1428"/>
    <w:rsid w:val="00BE2FE1"/>
    <w:rsid w:val="00C018E2"/>
    <w:rsid w:val="00C06085"/>
    <w:rsid w:val="00C1116D"/>
    <w:rsid w:val="00C336F4"/>
    <w:rsid w:val="00C576DC"/>
    <w:rsid w:val="00D37D33"/>
    <w:rsid w:val="00D4040F"/>
    <w:rsid w:val="00D4152A"/>
    <w:rsid w:val="00D97DD4"/>
    <w:rsid w:val="00DA7E6A"/>
    <w:rsid w:val="00DC28E2"/>
    <w:rsid w:val="00E36537"/>
    <w:rsid w:val="00E3721C"/>
    <w:rsid w:val="00E524BB"/>
    <w:rsid w:val="00E60FB6"/>
    <w:rsid w:val="00EC26DC"/>
    <w:rsid w:val="00EE1323"/>
    <w:rsid w:val="00EE5AE6"/>
    <w:rsid w:val="00F16345"/>
    <w:rsid w:val="00F23C42"/>
    <w:rsid w:val="00F40E2C"/>
    <w:rsid w:val="00F539C7"/>
    <w:rsid w:val="00F86423"/>
    <w:rsid w:val="00FE1611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812E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F4E"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F67"/>
  </w:style>
  <w:style w:type="paragraph" w:styleId="a9">
    <w:name w:val="footer"/>
    <w:basedOn w:val="a"/>
    <w:link w:val="aa"/>
    <w:uiPriority w:val="99"/>
    <w:unhideWhenUsed/>
    <w:rsid w:val="0066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F67"/>
  </w:style>
  <w:style w:type="paragraph" w:styleId="ab">
    <w:name w:val="No Spacing"/>
    <w:uiPriority w:val="1"/>
    <w:qFormat/>
    <w:rsid w:val="00060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36D1-7B36-482F-9B9D-04D931BF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2025-06-02T06:23:00Z</cp:lastPrinted>
  <dcterms:created xsi:type="dcterms:W3CDTF">2025-11-01T11:35:00Z</dcterms:created>
  <dcterms:modified xsi:type="dcterms:W3CDTF">2025-11-01T11:35:00Z</dcterms:modified>
</cp:coreProperties>
</file>